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136E2" w14:textId="5C14C2F5" w:rsidR="00A00173" w:rsidRPr="00C921E2" w:rsidRDefault="00013AF0" w:rsidP="003E501D">
      <w:pPr>
        <w:jc w:val="center"/>
        <w:rPr>
          <w:rFonts w:ascii="Oswald Medium" w:hAnsi="Oswald Medium"/>
          <w:sz w:val="28"/>
          <w:szCs w:val="24"/>
          <w:lang w:val="en-US"/>
        </w:rPr>
      </w:pPr>
      <w:r w:rsidRPr="00C921E2">
        <w:rPr>
          <w:rFonts w:ascii="Oswald Medium" w:hAnsi="Oswald Medium"/>
          <w:sz w:val="28"/>
          <w:szCs w:val="24"/>
          <w:lang w:val="en-US"/>
        </w:rPr>
        <w:t>D</w:t>
      </w:r>
      <w:r w:rsidR="005128CE" w:rsidRPr="00C921E2">
        <w:rPr>
          <w:rFonts w:ascii="Oswald Medium" w:hAnsi="Oswald Medium"/>
          <w:sz w:val="28"/>
          <w:szCs w:val="24"/>
          <w:lang w:val="en-US"/>
        </w:rPr>
        <w:t xml:space="preserve">isability-inclusive </w:t>
      </w:r>
      <w:r w:rsidRPr="00C921E2">
        <w:rPr>
          <w:rFonts w:ascii="Oswald Medium" w:hAnsi="Oswald Medium"/>
          <w:sz w:val="28"/>
          <w:szCs w:val="24"/>
          <w:lang w:val="en-US"/>
        </w:rPr>
        <w:t>N</w:t>
      </w:r>
      <w:r w:rsidR="00BD2A5E" w:rsidRPr="00C921E2">
        <w:rPr>
          <w:rFonts w:ascii="Oswald Medium" w:hAnsi="Oswald Medium"/>
          <w:sz w:val="28"/>
          <w:szCs w:val="24"/>
          <w:lang w:val="en-US"/>
        </w:rPr>
        <w:t xml:space="preserve">utrition </w:t>
      </w:r>
      <w:r w:rsidRPr="00C921E2">
        <w:rPr>
          <w:rFonts w:ascii="Oswald Medium" w:hAnsi="Oswald Medium"/>
          <w:sz w:val="28"/>
          <w:szCs w:val="24"/>
          <w:lang w:val="en-US"/>
        </w:rPr>
        <w:t>and F</w:t>
      </w:r>
      <w:r w:rsidR="00BD2A5E" w:rsidRPr="00C921E2">
        <w:rPr>
          <w:rFonts w:ascii="Oswald Medium" w:hAnsi="Oswald Medium"/>
          <w:sz w:val="28"/>
          <w:szCs w:val="24"/>
          <w:lang w:val="en-US"/>
        </w:rPr>
        <w:t>eeding</w:t>
      </w:r>
      <w:r w:rsidR="00D60F22" w:rsidRPr="00C921E2">
        <w:rPr>
          <w:rFonts w:ascii="Oswald Medium" w:hAnsi="Oswald Medium"/>
          <w:sz w:val="28"/>
          <w:szCs w:val="24"/>
          <w:lang w:val="en-US"/>
        </w:rPr>
        <w:t xml:space="preserve"> Training</w:t>
      </w:r>
    </w:p>
    <w:p w14:paraId="14859D80" w14:textId="67E4E5D9" w:rsidR="00923235" w:rsidRDefault="00013AF0" w:rsidP="00013AF0">
      <w:pPr>
        <w:jc w:val="center"/>
        <w:rPr>
          <w:rFonts w:ascii="Lato" w:hAnsi="Lato"/>
          <w:sz w:val="24"/>
          <w:lang w:val="en-US"/>
        </w:rPr>
      </w:pPr>
      <w:r w:rsidRPr="00C921E2">
        <w:rPr>
          <w:rFonts w:ascii="Lato" w:hAnsi="Lato"/>
          <w:sz w:val="24"/>
          <w:lang w:val="en-US"/>
        </w:rPr>
        <w:t>Supplies needed</w:t>
      </w:r>
    </w:p>
    <w:p w14:paraId="5EEC419B" w14:textId="77777777" w:rsidR="00C921E2" w:rsidRPr="00C921E2" w:rsidRDefault="00C921E2" w:rsidP="00013AF0">
      <w:pPr>
        <w:jc w:val="center"/>
        <w:rPr>
          <w:rFonts w:ascii="Lato" w:hAnsi="Lato"/>
          <w:sz w:val="24"/>
          <w:lang w:val="en-US"/>
        </w:rPr>
      </w:pPr>
    </w:p>
    <w:tbl>
      <w:tblPr>
        <w:tblStyle w:val="TableGrid"/>
        <w:tblW w:w="9175" w:type="dxa"/>
        <w:tblInd w:w="720" w:type="dxa"/>
        <w:tblLook w:val="04A0" w:firstRow="1" w:lastRow="0" w:firstColumn="1" w:lastColumn="0" w:noHBand="0" w:noVBand="1"/>
      </w:tblPr>
      <w:tblGrid>
        <w:gridCol w:w="5125"/>
        <w:gridCol w:w="4050"/>
      </w:tblGrid>
      <w:tr w:rsidR="003E501D" w:rsidRPr="00013AF0" w14:paraId="50F22ACD" w14:textId="77777777" w:rsidTr="003E501D">
        <w:tc>
          <w:tcPr>
            <w:tcW w:w="5125" w:type="dxa"/>
          </w:tcPr>
          <w:p w14:paraId="32A7A5D7" w14:textId="44CD09F6" w:rsidR="003E501D" w:rsidRPr="00013AF0" w:rsidRDefault="003E501D" w:rsidP="003E501D">
            <w:pPr>
              <w:rPr>
                <w:rFonts w:ascii="Lato" w:hAnsi="Lato"/>
                <w:b/>
                <w:bCs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b/>
                <w:bCs/>
                <w:color w:val="000000" w:themeColor="text1"/>
                <w:lang w:val="en-US"/>
              </w:rPr>
              <w:t>Supplies</w:t>
            </w:r>
          </w:p>
        </w:tc>
        <w:tc>
          <w:tcPr>
            <w:tcW w:w="4050" w:type="dxa"/>
          </w:tcPr>
          <w:p w14:paraId="649205B7" w14:textId="6C0146CD" w:rsidR="003E501D" w:rsidRPr="00013AF0" w:rsidRDefault="003E501D" w:rsidP="003E501D">
            <w:pPr>
              <w:rPr>
                <w:rFonts w:ascii="Lato" w:hAnsi="Lato"/>
                <w:b/>
                <w:bCs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b/>
                <w:bCs/>
                <w:color w:val="000000" w:themeColor="text1"/>
                <w:lang w:val="en-US"/>
              </w:rPr>
              <w:t>Quantity</w:t>
            </w:r>
            <w:r w:rsidR="00013AF0">
              <w:rPr>
                <w:rFonts w:ascii="Lato" w:hAnsi="Lato"/>
                <w:b/>
                <w:bCs/>
                <w:color w:val="000000" w:themeColor="text1"/>
                <w:lang w:val="en-US"/>
              </w:rPr>
              <w:t xml:space="preserve"> </w:t>
            </w:r>
            <w:r w:rsidR="00013AF0" w:rsidRPr="00013AF0">
              <w:rPr>
                <w:rFonts w:ascii="Lato" w:hAnsi="Lato"/>
                <w:i/>
                <w:iCs/>
                <w:color w:val="000000" w:themeColor="text1"/>
                <w:lang w:val="en-US"/>
              </w:rPr>
              <w:t>(based on 20 participants)</w:t>
            </w:r>
          </w:p>
        </w:tc>
      </w:tr>
      <w:tr w:rsidR="003E501D" w:rsidRPr="00013AF0" w14:paraId="34D32E59" w14:textId="3FE27926" w:rsidTr="003E501D">
        <w:tc>
          <w:tcPr>
            <w:tcW w:w="5125" w:type="dxa"/>
          </w:tcPr>
          <w:p w14:paraId="3E614650" w14:textId="32453D48" w:rsidR="003E501D" w:rsidRPr="00013AF0" w:rsidRDefault="003E501D" w:rsidP="000F6353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Notepads</w:t>
            </w:r>
          </w:p>
        </w:tc>
        <w:tc>
          <w:tcPr>
            <w:tcW w:w="4050" w:type="dxa"/>
          </w:tcPr>
          <w:p w14:paraId="6E4E81C4" w14:textId="48104CDF" w:rsidR="003E501D" w:rsidRPr="00013AF0" w:rsidRDefault="003E501D" w:rsidP="003E501D">
            <w:pPr>
              <w:rPr>
                <w:rFonts w:ascii="Lato" w:hAnsi="Lato"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1 per participant</w:t>
            </w:r>
          </w:p>
        </w:tc>
      </w:tr>
      <w:tr w:rsidR="003E501D" w:rsidRPr="00013AF0" w14:paraId="17D36CD0" w14:textId="77777777" w:rsidTr="003E501D">
        <w:tc>
          <w:tcPr>
            <w:tcW w:w="5125" w:type="dxa"/>
          </w:tcPr>
          <w:p w14:paraId="39104EBC" w14:textId="3242CF1D" w:rsidR="003E501D" w:rsidRPr="00013AF0" w:rsidRDefault="003E501D" w:rsidP="000F6353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lang w:val="en-US"/>
              </w:rPr>
              <w:t>Pens</w:t>
            </w:r>
          </w:p>
        </w:tc>
        <w:tc>
          <w:tcPr>
            <w:tcW w:w="4050" w:type="dxa"/>
          </w:tcPr>
          <w:p w14:paraId="41A9529F" w14:textId="6557C42B" w:rsidR="003E501D" w:rsidRPr="00013AF0" w:rsidRDefault="003E501D" w:rsidP="003E501D">
            <w:pPr>
              <w:rPr>
                <w:rFonts w:ascii="Lato" w:hAnsi="Lato"/>
                <w:b/>
                <w:bCs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1 per participant</w:t>
            </w:r>
          </w:p>
        </w:tc>
      </w:tr>
      <w:tr w:rsidR="003E501D" w:rsidRPr="00013AF0" w14:paraId="653A1409" w14:textId="77777777" w:rsidTr="003E501D">
        <w:tc>
          <w:tcPr>
            <w:tcW w:w="5125" w:type="dxa"/>
          </w:tcPr>
          <w:p w14:paraId="3D5C8A5D" w14:textId="58FF4F0F" w:rsidR="003E501D" w:rsidRPr="00013AF0" w:rsidRDefault="003E501D" w:rsidP="005307A8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All participant handouts &amp; activity sheets</w:t>
            </w:r>
          </w:p>
        </w:tc>
        <w:tc>
          <w:tcPr>
            <w:tcW w:w="4050" w:type="dxa"/>
          </w:tcPr>
          <w:p w14:paraId="2234F8D0" w14:textId="77777777" w:rsidR="003E501D" w:rsidRPr="00013AF0" w:rsidRDefault="003E501D" w:rsidP="005307A8">
            <w:pPr>
              <w:rPr>
                <w:rFonts w:ascii="Lato" w:hAnsi="Lato"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See printing requirements</w:t>
            </w:r>
          </w:p>
        </w:tc>
      </w:tr>
      <w:tr w:rsidR="003E501D" w:rsidRPr="00013AF0" w14:paraId="0C22B029" w14:textId="54D529AC" w:rsidTr="003E501D">
        <w:tc>
          <w:tcPr>
            <w:tcW w:w="5125" w:type="dxa"/>
          </w:tcPr>
          <w:p w14:paraId="24A5EA85" w14:textId="6B9CD879" w:rsidR="003E501D" w:rsidRPr="00013AF0" w:rsidRDefault="003E501D" w:rsidP="000F6353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lang w:val="en-US"/>
              </w:rPr>
              <w:t>Projector</w:t>
            </w:r>
          </w:p>
        </w:tc>
        <w:tc>
          <w:tcPr>
            <w:tcW w:w="4050" w:type="dxa"/>
          </w:tcPr>
          <w:p w14:paraId="10AC93DD" w14:textId="7B297C2F" w:rsidR="003E501D" w:rsidRPr="00013AF0" w:rsidRDefault="003E501D" w:rsidP="003E501D">
            <w:p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lang w:val="en-US"/>
              </w:rPr>
              <w:t>1</w:t>
            </w:r>
          </w:p>
        </w:tc>
      </w:tr>
      <w:tr w:rsidR="003E501D" w:rsidRPr="00013AF0" w14:paraId="2ECB4639" w14:textId="47B139BC" w:rsidTr="003E501D">
        <w:tc>
          <w:tcPr>
            <w:tcW w:w="5125" w:type="dxa"/>
          </w:tcPr>
          <w:p w14:paraId="29CCBF15" w14:textId="3233EB21" w:rsidR="003E501D" w:rsidRPr="00013AF0" w:rsidRDefault="003E501D" w:rsidP="000F6353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Scissors</w:t>
            </w:r>
          </w:p>
        </w:tc>
        <w:tc>
          <w:tcPr>
            <w:tcW w:w="4050" w:type="dxa"/>
          </w:tcPr>
          <w:p w14:paraId="7500C0D4" w14:textId="4CD2AF12" w:rsidR="003E501D" w:rsidRPr="00013AF0" w:rsidRDefault="003E501D" w:rsidP="003E501D">
            <w:pPr>
              <w:rPr>
                <w:rFonts w:ascii="Lato" w:hAnsi="Lato"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1 pair</w:t>
            </w:r>
          </w:p>
        </w:tc>
      </w:tr>
      <w:tr w:rsidR="003E501D" w:rsidRPr="00013AF0" w14:paraId="250D8451" w14:textId="38F2758F" w:rsidTr="003E501D">
        <w:tc>
          <w:tcPr>
            <w:tcW w:w="5125" w:type="dxa"/>
          </w:tcPr>
          <w:p w14:paraId="4751B805" w14:textId="7D1CD5FC" w:rsidR="003E501D" w:rsidRPr="00013AF0" w:rsidRDefault="003E501D" w:rsidP="000F6353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lang w:val="en-US"/>
              </w:rPr>
              <w:t>Flipchart stand</w:t>
            </w:r>
          </w:p>
        </w:tc>
        <w:tc>
          <w:tcPr>
            <w:tcW w:w="4050" w:type="dxa"/>
          </w:tcPr>
          <w:p w14:paraId="4894C20B" w14:textId="564A2100" w:rsidR="003E501D" w:rsidRPr="00013AF0" w:rsidRDefault="003E501D" w:rsidP="003E501D">
            <w:p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lang w:val="en-US"/>
              </w:rPr>
              <w:t>1</w:t>
            </w:r>
          </w:p>
        </w:tc>
      </w:tr>
      <w:tr w:rsidR="003E501D" w:rsidRPr="00013AF0" w14:paraId="3120D08E" w14:textId="0DE50AB3" w:rsidTr="003E501D">
        <w:tc>
          <w:tcPr>
            <w:tcW w:w="5125" w:type="dxa"/>
          </w:tcPr>
          <w:p w14:paraId="1299CB81" w14:textId="1A397F5D" w:rsidR="003E501D" w:rsidRPr="00013AF0" w:rsidRDefault="003E501D" w:rsidP="000F6353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lang w:val="en-US"/>
              </w:rPr>
              <w:t>Flipchart paper</w:t>
            </w:r>
          </w:p>
        </w:tc>
        <w:tc>
          <w:tcPr>
            <w:tcW w:w="4050" w:type="dxa"/>
          </w:tcPr>
          <w:p w14:paraId="26D81B51" w14:textId="417EA8B2" w:rsidR="003E501D" w:rsidRPr="00013AF0" w:rsidRDefault="003E501D" w:rsidP="003E501D">
            <w:p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lang w:val="en-US"/>
              </w:rPr>
              <w:t>1-2 packs (depends on number of papers per pack)</w:t>
            </w:r>
          </w:p>
        </w:tc>
      </w:tr>
      <w:tr w:rsidR="003E501D" w:rsidRPr="00013AF0" w14:paraId="047A2BBD" w14:textId="4B9CC54C" w:rsidTr="003E501D">
        <w:tc>
          <w:tcPr>
            <w:tcW w:w="5125" w:type="dxa"/>
          </w:tcPr>
          <w:p w14:paraId="52EDB65F" w14:textId="7788E924" w:rsidR="003E501D" w:rsidRPr="00013AF0" w:rsidRDefault="003E501D" w:rsidP="000F6353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lang w:val="en-US"/>
              </w:rPr>
              <w:t>Flipchart markers (3-5 colors – if possible green, orange, red, &amp; black)</w:t>
            </w:r>
          </w:p>
        </w:tc>
        <w:tc>
          <w:tcPr>
            <w:tcW w:w="4050" w:type="dxa"/>
          </w:tcPr>
          <w:p w14:paraId="5849CA67" w14:textId="24E5AA47" w:rsidR="003E501D" w:rsidRPr="00013AF0" w:rsidRDefault="003E501D" w:rsidP="003E501D">
            <w:p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lang w:val="en-US"/>
              </w:rPr>
              <w:t>3 sets (4-6 markers per set)</w:t>
            </w:r>
          </w:p>
        </w:tc>
      </w:tr>
      <w:tr w:rsidR="003E501D" w:rsidRPr="00013AF0" w14:paraId="59F2881C" w14:textId="21E6AA6F" w:rsidTr="003E501D">
        <w:tc>
          <w:tcPr>
            <w:tcW w:w="5125" w:type="dxa"/>
          </w:tcPr>
          <w:p w14:paraId="5DECA13D" w14:textId="6973EC5B" w:rsidR="003E501D" w:rsidRPr="00013AF0" w:rsidRDefault="003E501D" w:rsidP="000F6353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lang w:val="en-US"/>
              </w:rPr>
              <w:t>Assorted color markers or crayons (usually thinner than flipchart markers, used to write on sticky notes &amp; for small group activities</w:t>
            </w:r>
          </w:p>
        </w:tc>
        <w:tc>
          <w:tcPr>
            <w:tcW w:w="4050" w:type="dxa"/>
          </w:tcPr>
          <w:p w14:paraId="29253613" w14:textId="6FBF314E" w:rsidR="003E501D" w:rsidRPr="00013AF0" w:rsidRDefault="003E501D" w:rsidP="003E501D">
            <w:p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lang w:val="en-US"/>
              </w:rPr>
              <w:t>2 boxes (usually 12 in a box)</w:t>
            </w:r>
          </w:p>
        </w:tc>
      </w:tr>
      <w:tr w:rsidR="003E501D" w:rsidRPr="00013AF0" w14:paraId="212882BE" w14:textId="139830E6" w:rsidTr="003E501D">
        <w:tc>
          <w:tcPr>
            <w:tcW w:w="5125" w:type="dxa"/>
          </w:tcPr>
          <w:p w14:paraId="485C8A0A" w14:textId="0F3677E2" w:rsidR="003E501D" w:rsidRPr="00013AF0" w:rsidRDefault="003E501D" w:rsidP="000F6353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lang w:val="en-US"/>
              </w:rPr>
              <w:t>~7 cm x 7 cm sticky notes (</w:t>
            </w:r>
            <w:proofErr w:type="gramStart"/>
            <w:r w:rsidRPr="00013AF0">
              <w:rPr>
                <w:rFonts w:ascii="Lato" w:hAnsi="Lato"/>
                <w:lang w:val="en-US"/>
              </w:rPr>
              <w:t>Post-its</w:t>
            </w:r>
            <w:proofErr w:type="gramEnd"/>
            <w:r w:rsidRPr="00013AF0">
              <w:rPr>
                <w:rFonts w:ascii="Lato" w:hAnsi="Lato"/>
                <w:lang w:val="en-US"/>
              </w:rPr>
              <w:t xml:space="preserve">) </w:t>
            </w:r>
          </w:p>
        </w:tc>
        <w:tc>
          <w:tcPr>
            <w:tcW w:w="4050" w:type="dxa"/>
          </w:tcPr>
          <w:p w14:paraId="5098B1A8" w14:textId="294F31A7" w:rsidR="003E501D" w:rsidRPr="00013AF0" w:rsidRDefault="003E501D" w:rsidP="003E501D">
            <w:p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lang w:val="en-US"/>
              </w:rPr>
              <w:t>5 pads different colors</w:t>
            </w:r>
          </w:p>
        </w:tc>
      </w:tr>
      <w:tr w:rsidR="003E501D" w:rsidRPr="00013AF0" w14:paraId="06BAF347" w14:textId="0CE46C86" w:rsidTr="003E501D">
        <w:tc>
          <w:tcPr>
            <w:tcW w:w="5125" w:type="dxa"/>
          </w:tcPr>
          <w:p w14:paraId="2A2C7616" w14:textId="1E13B2D4" w:rsidR="003E501D" w:rsidRPr="00013AF0" w:rsidRDefault="003E501D" w:rsidP="000F6353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lang w:val="en-US"/>
              </w:rPr>
              <w:t xml:space="preserve">Tape (to tape flipcharts to walls and for activities) </w:t>
            </w:r>
          </w:p>
        </w:tc>
        <w:tc>
          <w:tcPr>
            <w:tcW w:w="4050" w:type="dxa"/>
          </w:tcPr>
          <w:p w14:paraId="32241923" w14:textId="7BC4555E" w:rsidR="003E501D" w:rsidRPr="00013AF0" w:rsidRDefault="003E501D" w:rsidP="003E501D">
            <w:p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lang w:val="en-US"/>
              </w:rPr>
              <w:t>2</w:t>
            </w:r>
          </w:p>
        </w:tc>
      </w:tr>
      <w:tr w:rsidR="003E501D" w:rsidRPr="00013AF0" w14:paraId="478ADCBA" w14:textId="77777777" w:rsidTr="003E501D">
        <w:tc>
          <w:tcPr>
            <w:tcW w:w="5125" w:type="dxa"/>
          </w:tcPr>
          <w:p w14:paraId="00B41566" w14:textId="7BF2DE8C" w:rsidR="003E501D" w:rsidRPr="00013AF0" w:rsidRDefault="003E501D" w:rsidP="000C6D79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lang w:val="en-US"/>
              </w:rPr>
              <w:t>Training dolls</w:t>
            </w:r>
          </w:p>
        </w:tc>
        <w:tc>
          <w:tcPr>
            <w:tcW w:w="4050" w:type="dxa"/>
          </w:tcPr>
          <w:p w14:paraId="17A59D29" w14:textId="569F0D3C" w:rsidR="003E501D" w:rsidRPr="00013AF0" w:rsidRDefault="003E501D" w:rsidP="000C6D79">
            <w:p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lang w:val="en-US"/>
              </w:rPr>
              <w:t xml:space="preserve">4-6 </w:t>
            </w:r>
            <w:r w:rsidRPr="00013AF0">
              <w:rPr>
                <w:rFonts w:ascii="Lato" w:hAnsi="Lato"/>
                <w:i/>
                <w:iCs/>
                <w:lang w:val="en-US"/>
              </w:rPr>
              <w:t>(or as many as is available)</w:t>
            </w:r>
          </w:p>
        </w:tc>
      </w:tr>
      <w:tr w:rsidR="003E501D" w:rsidRPr="00013AF0" w14:paraId="0DD560E7" w14:textId="77777777" w:rsidTr="003E501D">
        <w:tc>
          <w:tcPr>
            <w:tcW w:w="5125" w:type="dxa"/>
          </w:tcPr>
          <w:p w14:paraId="7B3CA302" w14:textId="6451A43A" w:rsidR="003E501D" w:rsidRPr="00013AF0" w:rsidRDefault="003E501D" w:rsidP="000361B9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color w:val="DA291C"/>
                <w:lang w:val="en-US"/>
              </w:rPr>
            </w:pPr>
            <w:r w:rsidRPr="00013AF0">
              <w:rPr>
                <w:rFonts w:ascii="Lato" w:hAnsi="Lato"/>
                <w:lang w:val="en-US"/>
              </w:rPr>
              <w:t xml:space="preserve">Small thin blanket/cloth/scarf (to use in a swaddling activity) </w:t>
            </w:r>
          </w:p>
        </w:tc>
        <w:tc>
          <w:tcPr>
            <w:tcW w:w="4050" w:type="dxa"/>
          </w:tcPr>
          <w:p w14:paraId="60468E7E" w14:textId="3A00EC32" w:rsidR="003E501D" w:rsidRPr="00013AF0" w:rsidRDefault="003E501D" w:rsidP="000361B9">
            <w:p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1 per doll</w:t>
            </w:r>
          </w:p>
        </w:tc>
      </w:tr>
      <w:tr w:rsidR="003E501D" w:rsidRPr="00013AF0" w14:paraId="02A06648" w14:textId="2DE51FFE" w:rsidTr="003E501D">
        <w:tc>
          <w:tcPr>
            <w:tcW w:w="5125" w:type="dxa"/>
          </w:tcPr>
          <w:p w14:paraId="4D1390A2" w14:textId="2D5A2DAA" w:rsidR="003E501D" w:rsidRPr="00013AF0" w:rsidRDefault="003E501D" w:rsidP="000F6353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Marie biscuits (or crackers)</w:t>
            </w:r>
          </w:p>
        </w:tc>
        <w:tc>
          <w:tcPr>
            <w:tcW w:w="4050" w:type="dxa"/>
          </w:tcPr>
          <w:p w14:paraId="4A0929AA" w14:textId="42275170" w:rsidR="003E501D" w:rsidRPr="00013AF0" w:rsidRDefault="003E501D" w:rsidP="003E501D">
            <w:p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lang w:val="en-US"/>
              </w:rPr>
              <w:t>Two packs (2 pieces for each participant and trainer)</w:t>
            </w:r>
          </w:p>
        </w:tc>
      </w:tr>
      <w:tr w:rsidR="003E501D" w:rsidRPr="00013AF0" w14:paraId="2FCEFBFA" w14:textId="77777777" w:rsidTr="003E501D">
        <w:tc>
          <w:tcPr>
            <w:tcW w:w="5125" w:type="dxa"/>
          </w:tcPr>
          <w:p w14:paraId="53436569" w14:textId="029997C7" w:rsidR="003E501D" w:rsidRPr="00013AF0" w:rsidRDefault="003E501D" w:rsidP="000F6353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lang w:val="en-US"/>
              </w:rPr>
              <w:t>Banana</w:t>
            </w:r>
          </w:p>
        </w:tc>
        <w:tc>
          <w:tcPr>
            <w:tcW w:w="4050" w:type="dxa"/>
          </w:tcPr>
          <w:p w14:paraId="5B964B2E" w14:textId="38DF8DE4" w:rsidR="003E501D" w:rsidRPr="00013AF0" w:rsidRDefault="003E501D" w:rsidP="003E501D">
            <w:pPr>
              <w:rPr>
                <w:rFonts w:ascii="Lato" w:hAnsi="Lato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7-8 (½ banana per person)</w:t>
            </w:r>
          </w:p>
        </w:tc>
      </w:tr>
      <w:tr w:rsidR="003E501D" w:rsidRPr="00013AF0" w14:paraId="04B52A9D" w14:textId="2951FF28" w:rsidTr="003E501D">
        <w:tc>
          <w:tcPr>
            <w:tcW w:w="5125" w:type="dxa"/>
          </w:tcPr>
          <w:p w14:paraId="16DF0450" w14:textId="0C2C6E05" w:rsidR="003E501D" w:rsidRPr="00013AF0" w:rsidRDefault="003E501D" w:rsidP="000F6353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Scarf (to use in positioning activity)</w:t>
            </w:r>
          </w:p>
        </w:tc>
        <w:tc>
          <w:tcPr>
            <w:tcW w:w="4050" w:type="dxa"/>
          </w:tcPr>
          <w:p w14:paraId="49B678F9" w14:textId="7E61E21D" w:rsidR="003E501D" w:rsidRPr="00013AF0" w:rsidRDefault="003E501D" w:rsidP="003E501D">
            <w:pPr>
              <w:rPr>
                <w:rFonts w:ascii="Lato" w:hAnsi="Lato"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1</w:t>
            </w:r>
          </w:p>
        </w:tc>
      </w:tr>
      <w:tr w:rsidR="003E501D" w:rsidRPr="00013AF0" w14:paraId="1D45A05F" w14:textId="784BC152" w:rsidTr="003E501D">
        <w:tc>
          <w:tcPr>
            <w:tcW w:w="5125" w:type="dxa"/>
          </w:tcPr>
          <w:p w14:paraId="35306955" w14:textId="3F5305C1" w:rsidR="003E501D" w:rsidRPr="00013AF0" w:rsidRDefault="003E501D" w:rsidP="000F6353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 xml:space="preserve">Towels/blankets (to use in positioning activity) </w:t>
            </w:r>
          </w:p>
        </w:tc>
        <w:tc>
          <w:tcPr>
            <w:tcW w:w="4050" w:type="dxa"/>
          </w:tcPr>
          <w:p w14:paraId="0D4450F7" w14:textId="6AAE6484" w:rsidR="003E501D" w:rsidRPr="00013AF0" w:rsidRDefault="003E501D" w:rsidP="003E501D">
            <w:pPr>
              <w:rPr>
                <w:rFonts w:ascii="Lato" w:hAnsi="Lato"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2-3</w:t>
            </w:r>
          </w:p>
        </w:tc>
      </w:tr>
      <w:tr w:rsidR="003E501D" w:rsidRPr="00013AF0" w14:paraId="1CC1B1D7" w14:textId="77777777" w:rsidTr="003E501D">
        <w:tc>
          <w:tcPr>
            <w:tcW w:w="5125" w:type="dxa"/>
          </w:tcPr>
          <w:p w14:paraId="6515F1DA" w14:textId="74C2D8E0" w:rsidR="003E501D" w:rsidRPr="00013AF0" w:rsidRDefault="003E501D" w:rsidP="00A4130E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Small box or footstool</w:t>
            </w:r>
          </w:p>
        </w:tc>
        <w:tc>
          <w:tcPr>
            <w:tcW w:w="4050" w:type="dxa"/>
          </w:tcPr>
          <w:p w14:paraId="15EC13D6" w14:textId="77777777" w:rsidR="003E501D" w:rsidRPr="00013AF0" w:rsidRDefault="003E501D" w:rsidP="00A4130E">
            <w:pPr>
              <w:rPr>
                <w:rFonts w:ascii="Lato" w:hAnsi="Lato"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1</w:t>
            </w:r>
          </w:p>
        </w:tc>
      </w:tr>
      <w:tr w:rsidR="003E501D" w:rsidRPr="00013AF0" w14:paraId="390ECE40" w14:textId="10E2D60C" w:rsidTr="003E501D">
        <w:tc>
          <w:tcPr>
            <w:tcW w:w="5125" w:type="dxa"/>
          </w:tcPr>
          <w:p w14:paraId="132622B9" w14:textId="4A7322A4" w:rsidR="003E501D" w:rsidRPr="00013AF0" w:rsidRDefault="003E501D" w:rsidP="000F6353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color w:val="DA291C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Small cups (paper or plastic)</w:t>
            </w:r>
          </w:p>
        </w:tc>
        <w:tc>
          <w:tcPr>
            <w:tcW w:w="4050" w:type="dxa"/>
          </w:tcPr>
          <w:p w14:paraId="693A3451" w14:textId="0E78D408" w:rsidR="003E501D" w:rsidRPr="00013AF0" w:rsidRDefault="003E501D" w:rsidP="003E501D">
            <w:pPr>
              <w:rPr>
                <w:rFonts w:ascii="Lato" w:hAnsi="Lato"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20</w:t>
            </w:r>
          </w:p>
        </w:tc>
      </w:tr>
      <w:tr w:rsidR="003E501D" w:rsidRPr="00013AF0" w14:paraId="28770A24" w14:textId="690580BA" w:rsidTr="003E501D">
        <w:tc>
          <w:tcPr>
            <w:tcW w:w="5125" w:type="dxa"/>
          </w:tcPr>
          <w:p w14:paraId="1325B3FF" w14:textId="5CF69344" w:rsidR="003E501D" w:rsidRPr="00013AF0" w:rsidRDefault="003E501D" w:rsidP="000F6353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Utensils (plastic spoons or forks)</w:t>
            </w:r>
          </w:p>
        </w:tc>
        <w:tc>
          <w:tcPr>
            <w:tcW w:w="4050" w:type="dxa"/>
          </w:tcPr>
          <w:p w14:paraId="13284613" w14:textId="78ECD51F" w:rsidR="003E501D" w:rsidRPr="00013AF0" w:rsidRDefault="003E501D" w:rsidP="003E501D">
            <w:pPr>
              <w:rPr>
                <w:rFonts w:ascii="Lato" w:hAnsi="Lato"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20</w:t>
            </w:r>
          </w:p>
        </w:tc>
      </w:tr>
      <w:tr w:rsidR="003E501D" w:rsidRPr="00013AF0" w14:paraId="40BB6D20" w14:textId="0B150CF7" w:rsidTr="003E501D">
        <w:tc>
          <w:tcPr>
            <w:tcW w:w="5125" w:type="dxa"/>
          </w:tcPr>
          <w:p w14:paraId="79CCCC02" w14:textId="1F927C05" w:rsidR="003E501D" w:rsidRPr="00013AF0" w:rsidRDefault="003E501D" w:rsidP="000F6353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Plates or bowls (paper or plastic)</w:t>
            </w:r>
          </w:p>
        </w:tc>
        <w:tc>
          <w:tcPr>
            <w:tcW w:w="4050" w:type="dxa"/>
          </w:tcPr>
          <w:p w14:paraId="419F0CD6" w14:textId="156718CA" w:rsidR="003E501D" w:rsidRPr="00013AF0" w:rsidRDefault="003E501D" w:rsidP="003E501D">
            <w:pPr>
              <w:rPr>
                <w:rFonts w:ascii="Lato" w:hAnsi="Lato"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20</w:t>
            </w:r>
          </w:p>
        </w:tc>
      </w:tr>
      <w:tr w:rsidR="003E501D" w:rsidRPr="00013AF0" w14:paraId="146DAF7E" w14:textId="0DBC54EC" w:rsidTr="003E501D">
        <w:tc>
          <w:tcPr>
            <w:tcW w:w="5125" w:type="dxa"/>
          </w:tcPr>
          <w:p w14:paraId="71563CF6" w14:textId="7DAE5AD7" w:rsidR="003E501D" w:rsidRPr="00013AF0" w:rsidRDefault="003E501D" w:rsidP="000F6353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color w:val="DA291C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 xml:space="preserve">Drinking water bottles </w:t>
            </w:r>
          </w:p>
        </w:tc>
        <w:tc>
          <w:tcPr>
            <w:tcW w:w="4050" w:type="dxa"/>
          </w:tcPr>
          <w:p w14:paraId="0D1299C9" w14:textId="00F8251A" w:rsidR="003E501D" w:rsidRPr="00013AF0" w:rsidRDefault="00013AF0" w:rsidP="003E501D">
            <w:pPr>
              <w:rPr>
                <w:rFonts w:ascii="Lato" w:hAnsi="Lato"/>
                <w:color w:val="000000" w:themeColor="text1"/>
                <w:lang w:val="en-US"/>
              </w:rPr>
            </w:pPr>
            <w:r>
              <w:rPr>
                <w:rFonts w:ascii="Lato" w:hAnsi="Lato"/>
                <w:color w:val="000000" w:themeColor="text1"/>
                <w:lang w:val="en-US"/>
              </w:rPr>
              <w:t>10 (l</w:t>
            </w:r>
            <w:r w:rsidR="003E501D" w:rsidRPr="00013AF0">
              <w:rPr>
                <w:rFonts w:ascii="Lato" w:hAnsi="Lato"/>
                <w:color w:val="000000" w:themeColor="text1"/>
                <w:lang w:val="en-US"/>
              </w:rPr>
              <w:t xml:space="preserve">ikely provided by </w:t>
            </w:r>
            <w:r>
              <w:rPr>
                <w:rFonts w:ascii="Lato" w:hAnsi="Lato"/>
                <w:color w:val="000000" w:themeColor="text1"/>
                <w:lang w:val="en-US"/>
              </w:rPr>
              <w:t xml:space="preserve">training </w:t>
            </w:r>
            <w:r w:rsidR="003E501D" w:rsidRPr="00013AF0">
              <w:rPr>
                <w:rFonts w:ascii="Lato" w:hAnsi="Lato"/>
                <w:color w:val="000000" w:themeColor="text1"/>
                <w:lang w:val="en-US"/>
              </w:rPr>
              <w:t>venue</w:t>
            </w:r>
            <w:r>
              <w:rPr>
                <w:rFonts w:ascii="Lato" w:hAnsi="Lato"/>
                <w:color w:val="000000" w:themeColor="text1"/>
                <w:lang w:val="en-US"/>
              </w:rPr>
              <w:t>)</w:t>
            </w:r>
          </w:p>
        </w:tc>
      </w:tr>
      <w:tr w:rsidR="003E501D" w:rsidRPr="00013AF0" w14:paraId="23F7F30C" w14:textId="68CD7205" w:rsidTr="003E501D">
        <w:tc>
          <w:tcPr>
            <w:tcW w:w="5125" w:type="dxa"/>
          </w:tcPr>
          <w:p w14:paraId="08AE5B79" w14:textId="2C68D010" w:rsidR="003E501D" w:rsidRPr="00013AF0" w:rsidRDefault="003E501D" w:rsidP="000F6353">
            <w:pPr>
              <w:pStyle w:val="ListParagraph"/>
              <w:numPr>
                <w:ilvl w:val="0"/>
                <w:numId w:val="2"/>
              </w:numPr>
              <w:rPr>
                <w:rFonts w:ascii="Lato" w:hAnsi="Lato"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C-IYCF Counselling Cards (</w:t>
            </w:r>
            <w:r w:rsidR="00013AF0">
              <w:rPr>
                <w:rFonts w:ascii="Lato" w:hAnsi="Lato"/>
                <w:color w:val="000000" w:themeColor="text1"/>
                <w:lang w:val="en-US"/>
              </w:rPr>
              <w:t>country specific</w:t>
            </w:r>
            <w:r w:rsidRPr="00013AF0">
              <w:rPr>
                <w:rFonts w:ascii="Lato" w:hAnsi="Lato"/>
                <w:color w:val="000000" w:themeColor="text1"/>
                <w:lang w:val="en-US"/>
              </w:rPr>
              <w:t>)</w:t>
            </w:r>
          </w:p>
        </w:tc>
        <w:tc>
          <w:tcPr>
            <w:tcW w:w="4050" w:type="dxa"/>
          </w:tcPr>
          <w:p w14:paraId="2C9C2B5E" w14:textId="41E43A6B" w:rsidR="003E501D" w:rsidRPr="00013AF0" w:rsidRDefault="00013AF0" w:rsidP="003E501D">
            <w:pPr>
              <w:rPr>
                <w:rFonts w:ascii="Lato" w:hAnsi="Lato"/>
                <w:color w:val="000000" w:themeColor="text1"/>
                <w:lang w:val="en-US"/>
              </w:rPr>
            </w:pPr>
            <w:r w:rsidRPr="00013AF0">
              <w:rPr>
                <w:rFonts w:ascii="Lato" w:hAnsi="Lato"/>
                <w:color w:val="000000" w:themeColor="text1"/>
                <w:lang w:val="en-US"/>
              </w:rPr>
              <w:t>4 sets (</w:t>
            </w:r>
            <w:r>
              <w:rPr>
                <w:rFonts w:ascii="Lato" w:hAnsi="Lato"/>
                <w:color w:val="000000" w:themeColor="text1"/>
                <w:lang w:val="en-US"/>
              </w:rPr>
              <w:t>may a</w:t>
            </w:r>
            <w:r w:rsidR="003E501D" w:rsidRPr="00013AF0">
              <w:rPr>
                <w:rFonts w:ascii="Lato" w:hAnsi="Lato"/>
                <w:color w:val="000000" w:themeColor="text1"/>
                <w:lang w:val="en-US"/>
              </w:rPr>
              <w:t>sk participants to bring with them</w:t>
            </w:r>
            <w:r>
              <w:rPr>
                <w:rFonts w:ascii="Lato" w:hAnsi="Lato"/>
                <w:color w:val="000000" w:themeColor="text1"/>
                <w:lang w:val="en-US"/>
              </w:rPr>
              <w:t xml:space="preserve"> if they own a copy</w:t>
            </w:r>
            <w:r w:rsidRPr="00013AF0">
              <w:rPr>
                <w:rFonts w:ascii="Lato" w:hAnsi="Lato"/>
                <w:color w:val="000000" w:themeColor="text1"/>
                <w:lang w:val="en-US"/>
              </w:rPr>
              <w:t>)</w:t>
            </w:r>
          </w:p>
        </w:tc>
      </w:tr>
    </w:tbl>
    <w:p w14:paraId="52CD5CDC" w14:textId="77777777" w:rsidR="00A00173" w:rsidRPr="00013AF0" w:rsidRDefault="00A00173" w:rsidP="003E501D">
      <w:pPr>
        <w:rPr>
          <w:rFonts w:ascii="Lato" w:hAnsi="Lato"/>
          <w:lang w:val="en-US"/>
        </w:rPr>
      </w:pPr>
    </w:p>
    <w:sectPr w:rsidR="00A00173" w:rsidRPr="00013AF0" w:rsidSect="003E501D">
      <w:pgSz w:w="12240" w:h="15840"/>
      <w:pgMar w:top="1440" w:right="1296" w:bottom="144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A7335" w14:textId="77777777" w:rsidR="00B21009" w:rsidRDefault="00B21009" w:rsidP="00860EDA">
      <w:pPr>
        <w:spacing w:after="0" w:line="240" w:lineRule="auto"/>
      </w:pPr>
      <w:r>
        <w:separator/>
      </w:r>
    </w:p>
  </w:endnote>
  <w:endnote w:type="continuationSeparator" w:id="0">
    <w:p w14:paraId="40B7002D" w14:textId="77777777" w:rsidR="00B21009" w:rsidRDefault="00B21009" w:rsidP="00860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wald Medium">
    <w:panose1 w:val="00000600000000000000"/>
    <w:charset w:val="4D"/>
    <w:family w:val="auto"/>
    <w:pitch w:val="variable"/>
    <w:sig w:usb0="A00002FF" w:usb1="4000204B" w:usb2="00000000" w:usb3="00000000" w:csb0="00000197" w:csb1="00000000"/>
  </w:font>
  <w:font w:name="Lato">
    <w:panose1 w:val="020F0502020204030203"/>
    <w:charset w:val="4D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505CA" w14:textId="77777777" w:rsidR="00B21009" w:rsidRDefault="00B21009" w:rsidP="00860EDA">
      <w:pPr>
        <w:spacing w:after="0" w:line="240" w:lineRule="auto"/>
      </w:pPr>
      <w:r>
        <w:separator/>
      </w:r>
    </w:p>
  </w:footnote>
  <w:footnote w:type="continuationSeparator" w:id="0">
    <w:p w14:paraId="5447101D" w14:textId="77777777" w:rsidR="00B21009" w:rsidRDefault="00B21009" w:rsidP="00860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A1A5A"/>
    <w:multiLevelType w:val="hybridMultilevel"/>
    <w:tmpl w:val="39F24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B81587"/>
    <w:multiLevelType w:val="hybridMultilevel"/>
    <w:tmpl w:val="162ACE1C"/>
    <w:lvl w:ilvl="0" w:tplc="C856027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  <w:bCs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15198178">
    <w:abstractNumId w:val="0"/>
  </w:num>
  <w:num w:numId="2" w16cid:durableId="1130323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6EF"/>
    <w:rsid w:val="000073D0"/>
    <w:rsid w:val="00013AF0"/>
    <w:rsid w:val="00053D24"/>
    <w:rsid w:val="00095397"/>
    <w:rsid w:val="00107773"/>
    <w:rsid w:val="00146956"/>
    <w:rsid w:val="00164655"/>
    <w:rsid w:val="002114A3"/>
    <w:rsid w:val="00332C9C"/>
    <w:rsid w:val="003E501D"/>
    <w:rsid w:val="005128CE"/>
    <w:rsid w:val="005554B3"/>
    <w:rsid w:val="00616AF2"/>
    <w:rsid w:val="00671946"/>
    <w:rsid w:val="00860EDA"/>
    <w:rsid w:val="00923235"/>
    <w:rsid w:val="0093763B"/>
    <w:rsid w:val="009B06EF"/>
    <w:rsid w:val="009B4E89"/>
    <w:rsid w:val="009C2541"/>
    <w:rsid w:val="00A00173"/>
    <w:rsid w:val="00AD13B4"/>
    <w:rsid w:val="00B21009"/>
    <w:rsid w:val="00B65C7C"/>
    <w:rsid w:val="00BD2A5E"/>
    <w:rsid w:val="00C921E2"/>
    <w:rsid w:val="00D22808"/>
    <w:rsid w:val="00D60F22"/>
    <w:rsid w:val="00F36D48"/>
    <w:rsid w:val="00F4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A2FDD3"/>
  <w15:chartTrackingRefBased/>
  <w15:docId w15:val="{65127B60-962B-40EC-8850-8DEFA2327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06EF"/>
    <w:pPr>
      <w:ind w:left="720"/>
      <w:contextualSpacing/>
    </w:pPr>
  </w:style>
  <w:style w:type="table" w:styleId="TableGrid">
    <w:name w:val="Table Grid"/>
    <w:basedOn w:val="TableNormal"/>
    <w:uiPriority w:val="39"/>
    <w:rsid w:val="003E50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2CCE238C7904CA05897297BEE9C3F" ma:contentTypeVersion="32" ma:contentTypeDescription="Create a new document." ma:contentTypeScope="" ma:versionID="8efe8de35294282c43428e83f1d2f331">
  <xsd:schema xmlns:xsd="http://www.w3.org/2001/XMLSchema" xmlns:xs="http://www.w3.org/2001/XMLSchema" xmlns:p="http://schemas.microsoft.com/office/2006/metadata/properties" xmlns:ns2="04e7ac57-45d0-45a7-a34d-79962337a4ea" xmlns:ns3="c0445bab-2921-4fc9-8412-40f231043fe5" xmlns:ns4="b1a25d56-6f3d-4cf9-8f75-af00573b6dbd" targetNamespace="http://schemas.microsoft.com/office/2006/metadata/properties" ma:root="true" ma:fieldsID="28f8c46a73419ab367b5466d913c6898" ns2:_="" ns3:_="" ns4:_="">
    <xsd:import namespace="04e7ac57-45d0-45a7-a34d-79962337a4ea"/>
    <xsd:import namespace="c0445bab-2921-4fc9-8412-40f231043fe5"/>
    <xsd:import namespace="b1a25d56-6f3d-4cf9-8f75-af00573b6d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p1160065cb944c7c97d36cc98f5b367d" minOccurs="0"/>
                <xsd:element ref="ns2:hea09e3f5bfe42bc8dc71626fdc715e2" minOccurs="0"/>
                <xsd:element ref="ns2:b37e7eaabd054e9faa7362d2875ea6d5" minOccurs="0"/>
                <xsd:element ref="ns2:p4e6d9a19dc44179a0e110ed18cd1831" minOccurs="0"/>
                <xsd:element ref="ns2:g8801aa713224bef81e4f5919af87300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7ac57-45d0-45a7-a34d-79962337a4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23ec234-cbf3-4cc2-a0ae-2bfafc310c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1160065cb944c7c97d36cc98f5b367d" ma:index="25" nillable="true" ma:taxonomy="true" ma:internalName="p1160065cb944c7c97d36cc98f5b367d" ma:taxonomyFieldName="Tags" ma:displayName="Sector or Function" ma:default="" ma:fieldId="{91160065-cb94-4c7c-97d3-6cc98f5b367d}" ma:taxonomyMulti="true" ma:sspId="b23ec234-cbf3-4cc2-a0ae-2bfafc310c72" ma:termSetId="261d1363-8651-46b2-a812-015c9debc3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ea09e3f5bfe42bc8dc71626fdc715e2" ma:index="27" nillable="true" ma:taxonomy="true" ma:internalName="hea09e3f5bfe42bc8dc71626fdc715e2" ma:taxonomyFieldName="Common_x0020_Approach" ma:displayName="Common Approach" ma:default="" ma:fieldId="{1ea09e3f-5bfe-42bc-8dc7-1626fdc715e2}" ma:taxonomyMulti="true" ma:sspId="b23ec234-cbf3-4cc2-a0ae-2bfafc310c72" ma:termSetId="258b9f00-f5b4-49a4-8803-9843f9018d9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b37e7eaabd054e9faa7362d2875ea6d5" ma:index="29" nillable="true" ma:taxonomy="true" ma:internalName="b37e7eaabd054e9faa7362d2875ea6d5" ma:taxonomyFieldName="Tag_x0020_2" ma:displayName="Document Type" ma:default="" ma:fieldId="{b37e7eaa-bd05-4e9f-aa73-62d2875ea6d5}" ma:sspId="b23ec234-cbf3-4cc2-a0ae-2bfafc310c72" ma:termSetId="1ce6e49d-9583-4df1-8175-1b1f4e9647f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4e6d9a19dc44179a0e110ed18cd1831" ma:index="31" nillable="true" ma:taxonomy="true" ma:internalName="p4e6d9a19dc44179a0e110ed18cd1831" ma:taxonomyFieldName="Function_x0020__x002f__x0020_Theme" ma:displayName="Function / Theme" ma:default="" ma:fieldId="{94e6d9a1-9dc4-4179-a0e1-10ed18cd1831}" ma:taxonomyMulti="true" ma:sspId="b23ec234-cbf3-4cc2-a0ae-2bfafc310c72" ma:termSetId="06ec633c-2e2f-4063-8888-fcae497f574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8801aa713224bef81e4f5919af87300" ma:index="33" nillable="true" ma:taxonomy="true" ma:internalName="g8801aa713224bef81e4f5919af87300" ma:taxonomyFieldName="Type_x0020_of_x0020_Document" ma:displayName="Type of Document" ma:default="" ma:fieldId="{08801aa7-1322-4bef-81e4-f5919af87300}" ma:taxonomyMulti="true" ma:sspId="b23ec234-cbf3-4cc2-a0ae-2bfafc310c72" ma:termSetId="ba8cbdcd-eb40-4311-ad41-b027310d62b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45bab-2921-4fc9-8412-40f231043fe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a25d56-6f3d-4cf9-8f75-af00573b6dbd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0d24f53-3ca1-4280-97de-90a109c9d585}" ma:internalName="TaxCatchAll" ma:showField="CatchAllData" ma:web="c0445bab-2921-4fc9-8412-40f231043f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e7ac57-45d0-45a7-a34d-79962337a4ea">
      <Terms xmlns="http://schemas.microsoft.com/office/infopath/2007/PartnerControls"/>
    </lcf76f155ced4ddcb4097134ff3c332f>
    <b37e7eaabd054e9faa7362d2875ea6d5 xmlns="04e7ac57-45d0-45a7-a34d-79962337a4ea">
      <Terms xmlns="http://schemas.microsoft.com/office/infopath/2007/PartnerControls"/>
    </b37e7eaabd054e9faa7362d2875ea6d5>
    <p4e6d9a19dc44179a0e110ed18cd1831 xmlns="04e7ac57-45d0-45a7-a34d-79962337a4ea">
      <Terms xmlns="http://schemas.microsoft.com/office/infopath/2007/PartnerControls"/>
    </p4e6d9a19dc44179a0e110ed18cd1831>
    <p1160065cb944c7c97d36cc98f5b367d xmlns="04e7ac57-45d0-45a7-a34d-79962337a4ea">
      <Terms xmlns="http://schemas.microsoft.com/office/infopath/2007/PartnerControls"/>
    </p1160065cb944c7c97d36cc98f5b367d>
    <hea09e3f5bfe42bc8dc71626fdc715e2 xmlns="04e7ac57-45d0-45a7-a34d-79962337a4ea">
      <Terms xmlns="http://schemas.microsoft.com/office/infopath/2007/PartnerControls"/>
    </hea09e3f5bfe42bc8dc71626fdc715e2>
    <g8801aa713224bef81e4f5919af87300 xmlns="04e7ac57-45d0-45a7-a34d-79962337a4ea">
      <Terms xmlns="http://schemas.microsoft.com/office/infopath/2007/PartnerControls"/>
    </g8801aa713224bef81e4f5919af87300>
    <TaxCatchAll xmlns="b1a25d56-6f3d-4cf9-8f75-af00573b6db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D7E90A-DD95-481A-9686-D36125539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e7ac57-45d0-45a7-a34d-79962337a4ea"/>
    <ds:schemaRef ds:uri="c0445bab-2921-4fc9-8412-40f231043fe5"/>
    <ds:schemaRef ds:uri="b1a25d56-6f3d-4cf9-8f75-af00573b6d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BC176C-223F-400E-80CD-32597326EE16}">
  <ds:schemaRefs>
    <ds:schemaRef ds:uri="http://schemas.microsoft.com/office/2006/metadata/properties"/>
    <ds:schemaRef ds:uri="http://schemas.microsoft.com/office/infopath/2007/PartnerControls"/>
    <ds:schemaRef ds:uri="04e7ac57-45d0-45a7-a34d-79962337a4ea"/>
    <ds:schemaRef ds:uri="b1a25d56-6f3d-4cf9-8f75-af00573b6dbd"/>
  </ds:schemaRefs>
</ds:datastoreItem>
</file>

<file path=customXml/itemProps3.xml><?xml version="1.0" encoding="utf-8"?>
<ds:datastoreItem xmlns:ds="http://schemas.openxmlformats.org/officeDocument/2006/customXml" ds:itemID="{B4B46465-3ACB-437F-9AA2-9A5F656D9F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Burrell, Alice</dc:creator>
  <cp:keywords/>
  <dc:description/>
  <cp:lastModifiedBy>Zeina Makhoul</cp:lastModifiedBy>
  <cp:revision>18</cp:revision>
  <dcterms:created xsi:type="dcterms:W3CDTF">2024-05-23T13:12:00Z</dcterms:created>
  <dcterms:modified xsi:type="dcterms:W3CDTF">2025-12-12T10:40:00Z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0x0101005992CCE238C7904CA05897297BEE9C3F</vt:lpwstr>
  </property>
</Properties>
</file>